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B47CC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81FAD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E62AFB">
        <w:rPr>
          <w:rFonts w:cs="Times New Roman"/>
          <w:b/>
          <w:sz w:val="26"/>
          <w:szCs w:val="26"/>
        </w:rPr>
        <w:t xml:space="preserve">учета и </w:t>
      </w:r>
      <w:r w:rsidR="002131B6">
        <w:rPr>
          <w:rFonts w:cs="Times New Roman"/>
          <w:b/>
          <w:sz w:val="26"/>
          <w:szCs w:val="26"/>
        </w:rPr>
        <w:t>работы с налогоплательщиками</w:t>
      </w:r>
    </w:p>
    <w:p w:rsidR="00D81413" w:rsidRPr="007A71BC" w:rsidRDefault="00E62AF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№2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47CCE">
        <w:rPr>
          <w:rFonts w:ascii="Times New Roman" w:hAnsi="Times New Roman" w:cs="Times New Roman"/>
          <w:sz w:val="26"/>
          <w:szCs w:val="26"/>
        </w:rPr>
        <w:t>старшего</w:t>
      </w:r>
      <w:r w:rsidR="00F81FA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D45A3" w:rsidRPr="0098759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1017E" w:rsidRPr="0098759D">
        <w:rPr>
          <w:rFonts w:ascii="Times New Roman" w:hAnsi="Times New Roman" w:cs="Times New Roman"/>
          <w:sz w:val="26"/>
          <w:szCs w:val="26"/>
        </w:rPr>
        <w:t>учета и работы с налогоп</w:t>
      </w:r>
      <w:r w:rsidR="0098759D" w:rsidRPr="0098759D">
        <w:rPr>
          <w:rFonts w:ascii="Times New Roman" w:hAnsi="Times New Roman" w:cs="Times New Roman"/>
          <w:sz w:val="26"/>
          <w:szCs w:val="26"/>
        </w:rPr>
        <w:t>лательщиками Межрайонной ИФНС России №2 по Ульяновской области</w:t>
      </w:r>
      <w:r w:rsidR="00A87DF2" w:rsidRPr="0098759D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B47CCE">
        <w:rPr>
          <w:rFonts w:ascii="Times New Roman" w:hAnsi="Times New Roman" w:cs="Times New Roman"/>
          <w:sz w:val="26"/>
          <w:szCs w:val="26"/>
        </w:rPr>
        <w:t>старший</w:t>
      </w:r>
      <w:r w:rsidR="00F81F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47CCE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B47CCE" w:rsidRPr="007A71BC">
        <w:rPr>
          <w:rFonts w:ascii="Times New Roman" w:hAnsi="Times New Roman" w:cs="Times New Roman"/>
          <w:sz w:val="26"/>
          <w:szCs w:val="26"/>
        </w:rPr>
        <w:t>11-</w:t>
      </w:r>
      <w:r w:rsidR="00B47CCE">
        <w:rPr>
          <w:rFonts w:ascii="Times New Roman" w:hAnsi="Times New Roman" w:cs="Times New Roman"/>
          <w:sz w:val="26"/>
          <w:szCs w:val="26"/>
        </w:rPr>
        <w:t>3-4</w:t>
      </w:r>
      <w:r w:rsidR="00B47CCE" w:rsidRPr="007A71BC">
        <w:rPr>
          <w:rFonts w:ascii="Times New Roman" w:hAnsi="Times New Roman" w:cs="Times New Roman"/>
          <w:sz w:val="26"/>
          <w:szCs w:val="26"/>
        </w:rPr>
        <w:t>-</w:t>
      </w:r>
      <w:r w:rsidR="009551A9">
        <w:rPr>
          <w:rFonts w:ascii="Times New Roman" w:hAnsi="Times New Roman" w:cs="Times New Roman"/>
          <w:sz w:val="26"/>
          <w:szCs w:val="26"/>
        </w:rPr>
        <w:t>095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B47CCE">
        <w:rPr>
          <w:rFonts w:ascii="Times New Roman" w:hAnsi="Times New Roman" w:cs="Times New Roman"/>
          <w:sz w:val="26"/>
          <w:szCs w:val="26"/>
        </w:rPr>
        <w:t>старшего</w:t>
      </w:r>
      <w:r w:rsidR="00F81FA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2131B6">
        <w:rPr>
          <w:rFonts w:cs="Times New Roman"/>
          <w:sz w:val="26"/>
          <w:szCs w:val="26"/>
        </w:rPr>
        <w:t>р</w:t>
      </w:r>
      <w:r w:rsidR="002131B6" w:rsidRPr="002131B6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</w:t>
      </w:r>
      <w:r w:rsidR="002131B6">
        <w:rPr>
          <w:rFonts w:cs="Times New Roman"/>
          <w:sz w:val="26"/>
          <w:szCs w:val="26"/>
        </w:rPr>
        <w:t>: о</w:t>
      </w:r>
      <w:r w:rsidR="002131B6" w:rsidRPr="002131B6">
        <w:rPr>
          <w:rFonts w:cs="Times New Roman"/>
          <w:sz w:val="26"/>
          <w:szCs w:val="26"/>
        </w:rPr>
        <w:t>рганизация работы с налогоплательщиками</w:t>
      </w:r>
      <w:r w:rsidR="00F81FAD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9129AC" w:rsidRPr="008627B1">
        <w:rPr>
          <w:rFonts w:cs="Times New Roman"/>
          <w:sz w:val="26"/>
          <w:szCs w:val="26"/>
        </w:rPr>
        <w:t>руководителем</w:t>
      </w:r>
      <w:r w:rsidR="00070D4C" w:rsidRPr="008627B1">
        <w:rPr>
          <w:rFonts w:cs="Times New Roman"/>
          <w:sz w:val="26"/>
          <w:szCs w:val="26"/>
        </w:rPr>
        <w:t xml:space="preserve"> </w:t>
      </w:r>
      <w:r w:rsidR="008627B1" w:rsidRPr="008627B1">
        <w:rPr>
          <w:rFonts w:cs="Times New Roman"/>
          <w:sz w:val="26"/>
          <w:szCs w:val="26"/>
        </w:rPr>
        <w:t>Межрайонной ИФНС России №2 по Ульяновской области</w:t>
      </w:r>
      <w:r w:rsidR="00336551" w:rsidRPr="008627B1">
        <w:rPr>
          <w:rFonts w:cs="Times New Roman"/>
          <w:sz w:val="26"/>
          <w:szCs w:val="26"/>
        </w:rPr>
        <w:t xml:space="preserve"> (далее – </w:t>
      </w:r>
      <w:r w:rsidR="008627B1" w:rsidRPr="008627B1">
        <w:rPr>
          <w:rFonts w:cs="Times New Roman"/>
          <w:sz w:val="26"/>
          <w:szCs w:val="26"/>
        </w:rPr>
        <w:t>Инспекция</w:t>
      </w:r>
      <w:r w:rsidR="00336551" w:rsidRPr="008627B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B47CCE">
        <w:rPr>
          <w:rFonts w:cs="Times New Roman"/>
          <w:sz w:val="26"/>
          <w:szCs w:val="26"/>
        </w:rPr>
        <w:t>Старший</w:t>
      </w:r>
      <w:r w:rsidR="00C938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C7155B" w:rsidRPr="007B7211" w:rsidRDefault="00C7155B" w:rsidP="00C7155B">
      <w:pPr>
        <w:rPr>
          <w:rFonts w:cs="Times New Roman"/>
          <w:sz w:val="26"/>
          <w:szCs w:val="26"/>
        </w:rPr>
      </w:pPr>
      <w:r w:rsidRPr="007B7211">
        <w:rPr>
          <w:rFonts w:cs="Times New Roman"/>
          <w:sz w:val="26"/>
          <w:szCs w:val="26"/>
        </w:rPr>
        <w:t xml:space="preserve">1.6. В период временного отсутствия старшего государственного налогового инспектора отдела исполнение его должностных обязанностей возлагается на другого гражданского служащего, замещающего должность </w:t>
      </w:r>
      <w:r w:rsidR="00B272F9">
        <w:rPr>
          <w:rFonts w:cs="Times New Roman"/>
          <w:sz w:val="26"/>
          <w:szCs w:val="26"/>
        </w:rPr>
        <w:t>_____________________________________________________________________________</w:t>
      </w:r>
      <w:r w:rsidRPr="007B7211">
        <w:rPr>
          <w:rFonts w:cs="Times New Roman"/>
          <w:sz w:val="26"/>
          <w:szCs w:val="26"/>
        </w:rPr>
        <w:t>.</w:t>
      </w:r>
    </w:p>
    <w:p w:rsidR="00C7155B" w:rsidRPr="007B7211" w:rsidRDefault="00C7155B" w:rsidP="00C7155B">
      <w:pPr>
        <w:rPr>
          <w:rFonts w:cs="Times New Roman"/>
          <w:sz w:val="26"/>
          <w:szCs w:val="26"/>
        </w:rPr>
      </w:pPr>
      <w:r w:rsidRPr="007B7211">
        <w:rPr>
          <w:rFonts w:cs="Times New Roman"/>
          <w:sz w:val="26"/>
          <w:szCs w:val="26"/>
        </w:rPr>
        <w:t xml:space="preserve"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B272F9">
        <w:rPr>
          <w:rFonts w:cs="Times New Roman"/>
          <w:sz w:val="26"/>
          <w:szCs w:val="26"/>
        </w:rPr>
        <w:t>______________________________________________________________________________</w:t>
      </w:r>
      <w:r w:rsidRPr="007B7211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BB1E3C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BB1E3C" w:rsidRPr="00BB1E3C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</w:t>
      </w:r>
      <w:r w:rsidR="00BB1E3C" w:rsidRPr="00BB1E3C">
        <w:rPr>
          <w:sz w:val="26"/>
          <w:szCs w:val="26"/>
        </w:rPr>
        <w:lastRenderedPageBreak/>
        <w:t xml:space="preserve">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BB1E3C" w:rsidRPr="00BB1E3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B1E3C">
        <w:rPr>
          <w:sz w:val="26"/>
          <w:szCs w:val="26"/>
        </w:rPr>
        <w:t>алоговых деклараций (расчетов)»;</w:t>
      </w:r>
      <w:proofErr w:type="gramEnd"/>
      <w:r w:rsidR="00BB1E3C">
        <w:rPr>
          <w:sz w:val="26"/>
          <w:szCs w:val="26"/>
        </w:rPr>
        <w:t xml:space="preserve"> </w:t>
      </w:r>
      <w:r w:rsidR="0057320B" w:rsidRPr="0057320B">
        <w:rPr>
          <w:sz w:val="26"/>
          <w:szCs w:val="26"/>
        </w:rPr>
        <w:t xml:space="preserve"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№ 1376 «Об утверждении </w:t>
      </w:r>
      <w:proofErr w:type="gramStart"/>
      <w:r w:rsidR="0057320B" w:rsidRPr="0057320B">
        <w:rPr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7320B" w:rsidRPr="0057320B">
        <w:rPr>
          <w:sz w:val="26"/>
          <w:szCs w:val="26"/>
        </w:rPr>
        <w:t xml:space="preserve"> и муниципальных услуг»; </w:t>
      </w:r>
      <w:proofErr w:type="gramStart"/>
      <w:r w:rsidR="0057320B" w:rsidRPr="0057320B">
        <w:rPr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57320B" w:rsidRPr="0057320B">
        <w:rPr>
          <w:sz w:val="26"/>
          <w:szCs w:val="26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57320B" w:rsidRPr="0057320B">
        <w:rPr>
          <w:sz w:val="26"/>
          <w:szCs w:val="26"/>
        </w:rPr>
        <w:t>перечней показателей оценки эффективности деятельности</w:t>
      </w:r>
      <w:proofErr w:type="gramEnd"/>
      <w:r w:rsidR="0057320B" w:rsidRPr="0057320B">
        <w:rPr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9129AC" w:rsidRPr="003A1F6E" w:rsidRDefault="00B47CCE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Старший</w:t>
      </w:r>
      <w:r w:rsidR="008E4C0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20B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57320B" w:rsidRPr="0057320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</w:t>
      </w:r>
      <w:r w:rsidR="0057320B">
        <w:rPr>
          <w:rFonts w:cs="Times New Roman"/>
          <w:sz w:val="26"/>
          <w:szCs w:val="26"/>
        </w:rPr>
        <w:t xml:space="preserve">ы налогового администрирования; </w:t>
      </w:r>
      <w:proofErr w:type="gramStart"/>
      <w:r w:rsidR="0057320B" w:rsidRPr="0057320B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7320B" w:rsidRPr="0057320B">
        <w:rPr>
          <w:rFonts w:cs="Times New Roman"/>
          <w:sz w:val="26"/>
          <w:szCs w:val="26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9129AC" w:rsidRDefault="003E5F07" w:rsidP="0054426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54426F" w:rsidRPr="0054426F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54426F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>порядок предоставления  государственных услуг в электронной форме;</w:t>
      </w:r>
      <w:r w:rsidR="0054426F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  <w:r w:rsidR="006279F3">
        <w:rPr>
          <w:rFonts w:cs="Times New Roman"/>
          <w:spacing w:val="-2"/>
          <w:sz w:val="26"/>
          <w:szCs w:val="26"/>
        </w:rPr>
        <w:t xml:space="preserve">права заявителей при получении </w:t>
      </w:r>
      <w:r w:rsidR="0054426F" w:rsidRPr="0054426F">
        <w:rPr>
          <w:rFonts w:cs="Times New Roman"/>
          <w:spacing w:val="-2"/>
          <w:sz w:val="26"/>
          <w:szCs w:val="26"/>
        </w:rPr>
        <w:t>государственных услуг; обязанности государственных органов, предоставляющих государственные услуги;</w:t>
      </w:r>
      <w:proofErr w:type="gramEnd"/>
      <w:r w:rsidR="0054426F" w:rsidRPr="0054426F">
        <w:rPr>
          <w:rFonts w:cs="Times New Roman"/>
          <w:spacing w:val="-2"/>
          <w:sz w:val="26"/>
          <w:szCs w:val="26"/>
        </w:rPr>
        <w:t xml:space="preserve"> стандарт предоставления  государственной услуги: требования и порядок разработки</w:t>
      </w:r>
      <w:r w:rsidR="006279F3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FB5B0A" w:rsidRDefault="00FB5B0A" w:rsidP="00FB5B0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695524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4426F" w:rsidRPr="0054426F" w:rsidRDefault="003E5F07" w:rsidP="006279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FB5B0A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54426F" w:rsidRPr="0054426F">
        <w:rPr>
          <w:rFonts w:cs="Times New Roman"/>
          <w:sz w:val="26"/>
          <w:szCs w:val="26"/>
        </w:rPr>
        <w:t>прием и согласование документации, заявок, заявлений;</w:t>
      </w:r>
      <w:r w:rsidR="0054426F">
        <w:rPr>
          <w:rFonts w:cs="Times New Roman"/>
          <w:sz w:val="26"/>
          <w:szCs w:val="26"/>
        </w:rPr>
        <w:t xml:space="preserve"> </w:t>
      </w:r>
      <w:r w:rsidR="0054426F" w:rsidRPr="0054426F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</w:t>
      </w:r>
      <w:r w:rsidR="006279F3">
        <w:rPr>
          <w:rFonts w:cs="Times New Roman"/>
          <w:sz w:val="26"/>
          <w:szCs w:val="26"/>
        </w:rPr>
        <w:t xml:space="preserve">ментов, разъяснений и сведений; </w:t>
      </w:r>
      <w:r w:rsidR="0054426F" w:rsidRPr="0054426F">
        <w:rPr>
          <w:rFonts w:cs="Times New Roman"/>
          <w:sz w:val="26"/>
          <w:szCs w:val="26"/>
        </w:rPr>
        <w:t>рассмотрение запросов, ходатайств, уведомле</w:t>
      </w:r>
      <w:r w:rsidR="006279F3">
        <w:rPr>
          <w:rFonts w:cs="Times New Roman"/>
          <w:sz w:val="26"/>
          <w:szCs w:val="26"/>
        </w:rPr>
        <w:t>ний, жалоб.</w:t>
      </w:r>
      <w:proofErr w:type="gramEnd"/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8627B1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представляет отдел по вопросам, относящимся к его ведению;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принимает участие в судебных заседаниях по вопросам, входящим в компетенцию отдела;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обобщает и анализирует материалы по вопросам, входящим в его компетенцию;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в необходимых случаях выезжает в служебные командировки;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lastRenderedPageBreak/>
        <w:t>прием налогоплательщиков;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и магнитных носителях, на соответствие формы, утвержденной федеральными, и региональными органами исполнительной власти, исполнительными органами местного самоуправления и наличие обязательных реквизитов;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A769E5">
        <w:rPr>
          <w:rFonts w:ascii="Times New Roman" w:hAnsi="Times New Roman" w:cs="Times New Roman"/>
          <w:sz w:val="26"/>
          <w:szCs w:val="26"/>
        </w:rPr>
        <w:t xml:space="preserve">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записи, на наличие вируса и соответствие формату представления; 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на бумажных носителях, в том числе в сопровождении на электронных носител</w:t>
      </w:r>
      <w:r>
        <w:rPr>
          <w:rFonts w:ascii="Times New Roman" w:hAnsi="Times New Roman" w:cs="Times New Roman"/>
          <w:sz w:val="26"/>
          <w:szCs w:val="26"/>
        </w:rPr>
        <w:t>ях записи, для передачи на ввод</w:t>
      </w:r>
      <w:r w:rsidRPr="00A769E5">
        <w:rPr>
          <w:rFonts w:ascii="Times New Roman" w:hAnsi="Times New Roman" w:cs="Times New Roman"/>
          <w:sz w:val="26"/>
          <w:szCs w:val="26"/>
        </w:rPr>
        <w:t>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и регистраци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A769E5">
        <w:rPr>
          <w:rFonts w:ascii="Times New Roman" w:hAnsi="Times New Roman" w:cs="Times New Roman"/>
          <w:sz w:val="26"/>
          <w:szCs w:val="26"/>
        </w:rPr>
        <w:t xml:space="preserve"> сведений о доходах физических лиц на бумажных и магнитных носителях от налоговых агентов;</w:t>
      </w:r>
    </w:p>
    <w:p w:rsidR="00E40744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 и других документов, представленных на бумажных носителях и (или) в электронном виде на электронных носителях</w:t>
      </w:r>
      <w:r w:rsidRPr="00A769E5">
        <w:rPr>
          <w:rFonts w:ascii="Times New Roman" w:hAnsi="Times New Roman" w:cs="Times New Roman"/>
          <w:sz w:val="26"/>
          <w:szCs w:val="26"/>
        </w:rPr>
        <w:t>;</w:t>
      </w:r>
    </w:p>
    <w:p w:rsidR="00E40744" w:rsidRPr="001828DC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 и регистрация заявлений о ввозе товаров на территорию РФ и уплате косвенных налогов, ведение информационного ресурса «Таможенный союз-обмен»;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 xml:space="preserve">индивидуальное устное информирование налогоплательщиков о действующем  </w:t>
      </w:r>
      <w:proofErr w:type="gramStart"/>
      <w:r w:rsidRPr="00A769E5">
        <w:rPr>
          <w:rFonts w:ascii="Times New Roman" w:hAnsi="Times New Roman" w:cs="Times New Roman"/>
          <w:sz w:val="26"/>
          <w:szCs w:val="26"/>
        </w:rPr>
        <w:t>законодательстве</w:t>
      </w:r>
      <w:proofErr w:type="gramEnd"/>
      <w:r w:rsidRPr="00A769E5">
        <w:rPr>
          <w:rFonts w:ascii="Times New Roman" w:hAnsi="Times New Roman" w:cs="Times New Roman"/>
          <w:sz w:val="26"/>
          <w:szCs w:val="26"/>
        </w:rPr>
        <w:t xml:space="preserve"> о налогах и сборах;</w:t>
      </w:r>
    </w:p>
    <w:p w:rsidR="00E40744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от налогоплательщиков электронных носителей записи и выдач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программных продуктов, предназначенных для налогоплательщиков;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 xml:space="preserve">прием </w:t>
      </w:r>
      <w:r>
        <w:rPr>
          <w:rFonts w:ascii="Times New Roman" w:hAnsi="Times New Roman" w:cs="Times New Roman"/>
          <w:sz w:val="26"/>
          <w:szCs w:val="26"/>
        </w:rPr>
        <w:t>документов</w:t>
      </w:r>
      <w:r w:rsidRPr="00A769E5">
        <w:rPr>
          <w:rFonts w:ascii="Times New Roman" w:hAnsi="Times New Roman" w:cs="Times New Roman"/>
          <w:sz w:val="26"/>
          <w:szCs w:val="26"/>
        </w:rPr>
        <w:t>, представленных организациями и физическими лицами</w:t>
      </w:r>
      <w:r>
        <w:rPr>
          <w:rFonts w:ascii="Times New Roman" w:hAnsi="Times New Roman" w:cs="Times New Roman"/>
          <w:sz w:val="26"/>
          <w:szCs w:val="26"/>
        </w:rPr>
        <w:t xml:space="preserve"> (запросы, письма, заявления и др.), по вопросам, относящихся к компетенции налоговых органов</w:t>
      </w:r>
      <w:r w:rsidRPr="00A769E5">
        <w:rPr>
          <w:rFonts w:ascii="Times New Roman" w:hAnsi="Times New Roman" w:cs="Times New Roman"/>
          <w:sz w:val="26"/>
          <w:szCs w:val="26"/>
        </w:rPr>
        <w:t>;</w:t>
      </w:r>
    </w:p>
    <w:p w:rsidR="00E40744" w:rsidRPr="00A769E5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налогоплательщикам по их запросам справок и иных документов по вопросам, относящимся к компетенции налоговых органов;</w:t>
      </w:r>
    </w:p>
    <w:p w:rsidR="00E40744" w:rsidRDefault="00E40744" w:rsidP="00E4074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EB10C9" w:rsidRDefault="00EB10C9" w:rsidP="00EB10C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>
        <w:rPr>
          <w:rFonts w:cs="Times New Roman"/>
          <w:sz w:val="26"/>
          <w:szCs w:val="26"/>
        </w:rPr>
        <w:t>налоговых</w:t>
      </w:r>
      <w:proofErr w:type="gramEnd"/>
      <w:r>
        <w:rPr>
          <w:rFonts w:cs="Times New Roman"/>
          <w:sz w:val="26"/>
          <w:szCs w:val="26"/>
        </w:rPr>
        <w:t xml:space="preserve"> деклараций (расчетов);</w:t>
      </w:r>
    </w:p>
    <w:p w:rsidR="00A769E5" w:rsidRPr="00A769E5" w:rsidRDefault="00A769E5" w:rsidP="00A769E5">
      <w:pPr>
        <w:ind w:firstLine="567"/>
        <w:rPr>
          <w:sz w:val="26"/>
          <w:szCs w:val="26"/>
        </w:rPr>
      </w:pPr>
      <w:proofErr w:type="gramStart"/>
      <w:r w:rsidRPr="00A769E5">
        <w:rPr>
          <w:sz w:val="26"/>
          <w:szCs w:val="26"/>
        </w:rPr>
        <w:t>осуществляет иные обязанности</w:t>
      </w:r>
      <w:proofErr w:type="gramEnd"/>
      <w:r w:rsidRPr="00A769E5">
        <w:rPr>
          <w:sz w:val="26"/>
          <w:szCs w:val="26"/>
        </w:rPr>
        <w:t>, предусмотренные нормативными правовыми актами;</w:t>
      </w:r>
    </w:p>
    <w:p w:rsidR="00A769E5" w:rsidRPr="00A769E5" w:rsidRDefault="00A769E5" w:rsidP="00A769E5">
      <w:pPr>
        <w:ind w:firstLine="567"/>
        <w:rPr>
          <w:sz w:val="26"/>
          <w:szCs w:val="26"/>
        </w:rPr>
      </w:pPr>
      <w:r w:rsidRPr="00A769E5">
        <w:rPr>
          <w:sz w:val="26"/>
          <w:szCs w:val="26"/>
        </w:rPr>
        <w:t>выполняет отдельные поручения начальника отдела в рамках задач, стоящих перед отделом.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8627B1">
        <w:rPr>
          <w:rFonts w:cs="Times New Roman"/>
          <w:sz w:val="26"/>
          <w:szCs w:val="26"/>
        </w:rPr>
        <w:t xml:space="preserve"> руководства ФНС России,</w:t>
      </w:r>
      <w:r w:rsidRPr="000421FC">
        <w:rPr>
          <w:rFonts w:cs="Times New Roman"/>
          <w:sz w:val="26"/>
          <w:szCs w:val="26"/>
        </w:rPr>
        <w:t xml:space="preserve"> Управления,</w:t>
      </w:r>
      <w:r w:rsidR="008627B1">
        <w:rPr>
          <w:rFonts w:cs="Times New Roman"/>
          <w:sz w:val="26"/>
          <w:szCs w:val="26"/>
        </w:rPr>
        <w:t xml:space="preserve"> Инспекции,</w:t>
      </w:r>
      <w:r w:rsidRPr="000421FC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lastRenderedPageBreak/>
        <w:t xml:space="preserve">в целях обеспечения эффективной работы </w:t>
      </w:r>
      <w:r w:rsidR="008627B1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B47CCE">
        <w:rPr>
          <w:rFonts w:cs="Times New Roman"/>
          <w:sz w:val="26"/>
          <w:szCs w:val="26"/>
        </w:rPr>
        <w:t>старший</w:t>
      </w:r>
      <w:r w:rsidR="00F81FAD">
        <w:rPr>
          <w:rFonts w:cs="Times New Roman"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B272F9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B47CCE">
        <w:rPr>
          <w:rFonts w:cs="Times New Roman"/>
          <w:sz w:val="26"/>
          <w:szCs w:val="26"/>
        </w:rPr>
        <w:t>Старший</w:t>
      </w:r>
      <w:r w:rsidR="00864C2B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8627B1">
        <w:rPr>
          <w:rFonts w:cs="Times New Roman"/>
          <w:sz w:val="26"/>
          <w:szCs w:val="26"/>
        </w:rPr>
        <w:t>ФНС России, об 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8627B1">
        <w:rPr>
          <w:rFonts w:cs="Times New Roman"/>
          <w:sz w:val="26"/>
          <w:szCs w:val="26"/>
        </w:rPr>
        <w:t>России, 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B47CCE">
        <w:rPr>
          <w:rFonts w:cs="Times New Roman"/>
          <w:sz w:val="26"/>
          <w:szCs w:val="26"/>
        </w:rPr>
        <w:t>Старший</w:t>
      </w:r>
      <w:r w:rsidR="00864C2B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B47CCE">
        <w:rPr>
          <w:rFonts w:cs="Times New Roman"/>
          <w:bCs/>
          <w:sz w:val="26"/>
          <w:szCs w:val="26"/>
        </w:rPr>
        <w:t>старший</w:t>
      </w:r>
      <w:r w:rsidR="00F81FAD">
        <w:rPr>
          <w:rFonts w:cs="Times New Roman"/>
          <w:bCs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627B1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47CCE">
        <w:rPr>
          <w:rFonts w:cs="Times New Roman"/>
          <w:b/>
          <w:sz w:val="26"/>
          <w:szCs w:val="26"/>
        </w:rPr>
        <w:t>старший</w:t>
      </w:r>
      <w:r w:rsidR="00F81FAD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47CCE">
        <w:rPr>
          <w:rFonts w:eastAsia="Calibri" w:cs="Times New Roman"/>
          <w:sz w:val="26"/>
          <w:szCs w:val="26"/>
        </w:rPr>
        <w:t>старший</w:t>
      </w:r>
      <w:r w:rsidR="00F81FAD">
        <w:rPr>
          <w:rFonts w:eastAsia="Calibri" w:cs="Times New Roman"/>
          <w:sz w:val="26"/>
          <w:szCs w:val="26"/>
        </w:rPr>
        <w:t xml:space="preserve"> 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350CD8">
        <w:rPr>
          <w:rFonts w:eastAsia="Calibri" w:cs="Times New Roman"/>
          <w:sz w:val="26"/>
          <w:szCs w:val="26"/>
        </w:rPr>
        <w:t>о вопросам:</w:t>
      </w:r>
      <w:r w:rsidR="00D44F9D">
        <w:rPr>
          <w:rFonts w:eastAsia="Calibri" w:cs="Times New Roman"/>
          <w:sz w:val="26"/>
          <w:szCs w:val="26"/>
        </w:rPr>
        <w:t xml:space="preserve">  </w:t>
      </w:r>
      <w:r w:rsidR="00D44F9D" w:rsidRPr="00350CD8">
        <w:rPr>
          <w:rFonts w:cs="Times New Roman"/>
          <w:sz w:val="26"/>
          <w:szCs w:val="26"/>
        </w:rPr>
        <w:t>приема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  <w:r w:rsidR="00D44F9D">
        <w:rPr>
          <w:rFonts w:cs="Times New Roman"/>
          <w:sz w:val="26"/>
          <w:szCs w:val="26"/>
        </w:rPr>
        <w:t xml:space="preserve"> </w:t>
      </w:r>
      <w:r w:rsidR="00D44F9D" w:rsidRPr="00350CD8">
        <w:rPr>
          <w:rFonts w:cs="Times New Roman"/>
          <w:sz w:val="26"/>
          <w:szCs w:val="26"/>
        </w:rPr>
        <w:t xml:space="preserve">индивидуального устного информирования налогоплательщиков о действующем </w:t>
      </w:r>
      <w:proofErr w:type="gramStart"/>
      <w:r w:rsidR="00D44F9D" w:rsidRPr="00350CD8">
        <w:rPr>
          <w:rFonts w:cs="Times New Roman"/>
          <w:sz w:val="26"/>
          <w:szCs w:val="26"/>
        </w:rPr>
        <w:t>Зако</w:t>
      </w:r>
      <w:r w:rsidR="00C6626C">
        <w:rPr>
          <w:rFonts w:cs="Times New Roman"/>
          <w:sz w:val="26"/>
          <w:szCs w:val="26"/>
        </w:rPr>
        <w:t>нодательстве</w:t>
      </w:r>
      <w:proofErr w:type="gramEnd"/>
      <w:r w:rsidR="00C6626C">
        <w:rPr>
          <w:rFonts w:cs="Times New Roman"/>
          <w:sz w:val="26"/>
          <w:szCs w:val="26"/>
        </w:rPr>
        <w:t xml:space="preserve"> о налогах и сборах</w:t>
      </w:r>
      <w:r w:rsidR="00D44F9D">
        <w:rPr>
          <w:rFonts w:cs="Times New Roman"/>
          <w:sz w:val="26"/>
          <w:szCs w:val="26"/>
        </w:rPr>
        <w:t>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47CCE">
        <w:rPr>
          <w:rFonts w:eastAsia="Calibri" w:cs="Times New Roman"/>
          <w:sz w:val="26"/>
          <w:szCs w:val="26"/>
        </w:rPr>
        <w:t>старший</w:t>
      </w:r>
      <w:r w:rsidR="00F81FAD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47CCE">
        <w:rPr>
          <w:rFonts w:cs="Times New Roman"/>
          <w:b/>
          <w:sz w:val="26"/>
          <w:szCs w:val="26"/>
        </w:rPr>
        <w:t>старший</w:t>
      </w:r>
      <w:r w:rsidR="00F81FAD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47CCE">
        <w:rPr>
          <w:rFonts w:cs="Times New Roman"/>
          <w:sz w:val="26"/>
          <w:szCs w:val="26"/>
        </w:rPr>
        <w:t>Старший</w:t>
      </w:r>
      <w:r w:rsidR="00461B8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47CCE">
        <w:rPr>
          <w:rFonts w:cs="Times New Roman"/>
          <w:sz w:val="26"/>
          <w:szCs w:val="26"/>
        </w:rPr>
        <w:t>Старший</w:t>
      </w:r>
      <w:r w:rsidR="00461B8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627B1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8627B1">
        <w:rPr>
          <w:rFonts w:cs="Times New Roman"/>
          <w:sz w:val="26"/>
          <w:szCs w:val="26"/>
        </w:rPr>
        <w:t xml:space="preserve"> 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47CCE">
        <w:rPr>
          <w:rFonts w:cs="Times New Roman"/>
          <w:bCs/>
          <w:sz w:val="26"/>
          <w:szCs w:val="26"/>
        </w:rPr>
        <w:t>старший</w:t>
      </w:r>
      <w:r w:rsidR="00F81FAD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7A71BC">
        <w:rPr>
          <w:rFonts w:cs="Times New Roman"/>
          <w:sz w:val="26"/>
          <w:szCs w:val="26"/>
        </w:rPr>
        <w:t xml:space="preserve">с </w:t>
      </w:r>
      <w:r w:rsidRPr="007A71BC">
        <w:rPr>
          <w:rFonts w:cs="Times New Roman"/>
          <w:sz w:val="26"/>
          <w:szCs w:val="26"/>
        </w:rPr>
        <w:lastRenderedPageBreak/>
        <w:t>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47CCE">
        <w:rPr>
          <w:rFonts w:eastAsia="Calibri" w:cs="Times New Roman"/>
          <w:sz w:val="26"/>
          <w:szCs w:val="26"/>
        </w:rPr>
        <w:t>старший</w:t>
      </w:r>
      <w:r w:rsidR="00F81FAD">
        <w:rPr>
          <w:rFonts w:eastAsia="Calibri" w:cs="Times New Roman"/>
          <w:sz w:val="26"/>
          <w:szCs w:val="26"/>
        </w:rPr>
        <w:t xml:space="preserve"> 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8627B1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350CD8">
        <w:rPr>
          <w:rFonts w:cs="Times New Roman"/>
          <w:sz w:val="26"/>
          <w:szCs w:val="26"/>
        </w:rPr>
        <w:t>налоговых деклараций (расчетов);</w:t>
      </w:r>
    </w:p>
    <w:p w:rsidR="00350CD8" w:rsidRPr="00350CD8" w:rsidRDefault="00350CD8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постановка</w:t>
      </w:r>
      <w:r w:rsidRPr="00350CD8">
        <w:rPr>
          <w:rFonts w:cs="Times New Roman"/>
          <w:sz w:val="26"/>
          <w:szCs w:val="26"/>
        </w:rPr>
        <w:t xml:space="preserve"> на учет</w:t>
      </w:r>
      <w:r>
        <w:rPr>
          <w:rFonts w:cs="Times New Roman"/>
          <w:sz w:val="26"/>
          <w:szCs w:val="26"/>
        </w:rPr>
        <w:t xml:space="preserve"> на основании заявлений и выдача</w:t>
      </w:r>
      <w:r w:rsidRPr="00350CD8">
        <w:rPr>
          <w:rFonts w:cs="Times New Roman"/>
          <w:sz w:val="26"/>
          <w:szCs w:val="26"/>
        </w:rPr>
        <w:t xml:space="preserve"> налогоплательщика</w:t>
      </w:r>
      <w:proofErr w:type="gramStart"/>
      <w:r w:rsidRPr="00350CD8">
        <w:rPr>
          <w:rFonts w:cs="Times New Roman"/>
          <w:sz w:val="26"/>
          <w:szCs w:val="26"/>
        </w:rPr>
        <w:t>м-</w:t>
      </w:r>
      <w:proofErr w:type="gramEnd"/>
      <w:r w:rsidRPr="00350CD8">
        <w:rPr>
          <w:rFonts w:cs="Times New Roman"/>
          <w:sz w:val="26"/>
          <w:szCs w:val="26"/>
        </w:rPr>
        <w:t xml:space="preserve"> физическим лицам свидетельств о постановке на учет</w:t>
      </w:r>
      <w:r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47CCE">
        <w:rPr>
          <w:rFonts w:cs="Times New Roman"/>
          <w:sz w:val="26"/>
          <w:szCs w:val="26"/>
        </w:rPr>
        <w:t>старшего</w:t>
      </w:r>
      <w:r w:rsidR="00F81FA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070" w:rsidRDefault="002D0070" w:rsidP="00EA6485">
      <w:r>
        <w:separator/>
      </w:r>
    </w:p>
  </w:endnote>
  <w:endnote w:type="continuationSeparator" w:id="0">
    <w:p w:rsidR="002D0070" w:rsidRDefault="002D007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070" w:rsidRDefault="002D0070" w:rsidP="00EA6485">
      <w:r>
        <w:separator/>
      </w:r>
    </w:p>
  </w:footnote>
  <w:footnote w:type="continuationSeparator" w:id="0">
    <w:p w:rsidR="002D0070" w:rsidRDefault="002D007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0070" w:rsidRPr="00B310A4" w:rsidRDefault="002D00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72F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D0070" w:rsidRPr="00B310A4" w:rsidRDefault="002D007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EE26C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B61A5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21FC"/>
    <w:rsid w:val="00056B93"/>
    <w:rsid w:val="00066E3C"/>
    <w:rsid w:val="00070D4C"/>
    <w:rsid w:val="00070E27"/>
    <w:rsid w:val="0007749D"/>
    <w:rsid w:val="00092DB7"/>
    <w:rsid w:val="000A24CC"/>
    <w:rsid w:val="000A292F"/>
    <w:rsid w:val="000B335B"/>
    <w:rsid w:val="000C0382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D0070"/>
    <w:rsid w:val="00330871"/>
    <w:rsid w:val="0033317E"/>
    <w:rsid w:val="00334E13"/>
    <w:rsid w:val="00336551"/>
    <w:rsid w:val="00343095"/>
    <w:rsid w:val="00350CD8"/>
    <w:rsid w:val="003540DA"/>
    <w:rsid w:val="003A1F6E"/>
    <w:rsid w:val="003C5FD1"/>
    <w:rsid w:val="003D77E9"/>
    <w:rsid w:val="003E5F07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B4049"/>
    <w:rsid w:val="004C2FFA"/>
    <w:rsid w:val="004E2C0D"/>
    <w:rsid w:val="004F275C"/>
    <w:rsid w:val="00521C84"/>
    <w:rsid w:val="0054426F"/>
    <w:rsid w:val="00572F9D"/>
    <w:rsid w:val="0057320B"/>
    <w:rsid w:val="0057484C"/>
    <w:rsid w:val="005856AA"/>
    <w:rsid w:val="005B11E2"/>
    <w:rsid w:val="005B7AF5"/>
    <w:rsid w:val="005E6D2C"/>
    <w:rsid w:val="005E6F31"/>
    <w:rsid w:val="00601182"/>
    <w:rsid w:val="0060771C"/>
    <w:rsid w:val="006279F3"/>
    <w:rsid w:val="0064046B"/>
    <w:rsid w:val="0065447F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72F6"/>
    <w:rsid w:val="00786BA1"/>
    <w:rsid w:val="007A7DB0"/>
    <w:rsid w:val="007C05C5"/>
    <w:rsid w:val="007C17A8"/>
    <w:rsid w:val="007D4DBE"/>
    <w:rsid w:val="007E4325"/>
    <w:rsid w:val="00805436"/>
    <w:rsid w:val="00810D38"/>
    <w:rsid w:val="0085364E"/>
    <w:rsid w:val="008627B1"/>
    <w:rsid w:val="00864C2B"/>
    <w:rsid w:val="00881E11"/>
    <w:rsid w:val="008B3713"/>
    <w:rsid w:val="008B39D0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3799E"/>
    <w:rsid w:val="00940C2B"/>
    <w:rsid w:val="00942D85"/>
    <w:rsid w:val="00954D88"/>
    <w:rsid w:val="009551A9"/>
    <w:rsid w:val="009573B5"/>
    <w:rsid w:val="00960679"/>
    <w:rsid w:val="0098759D"/>
    <w:rsid w:val="00997AAC"/>
    <w:rsid w:val="009A1FFF"/>
    <w:rsid w:val="009E14B7"/>
    <w:rsid w:val="00A072D5"/>
    <w:rsid w:val="00A1017E"/>
    <w:rsid w:val="00A1369D"/>
    <w:rsid w:val="00A37715"/>
    <w:rsid w:val="00A41A0E"/>
    <w:rsid w:val="00A422AF"/>
    <w:rsid w:val="00A433CC"/>
    <w:rsid w:val="00A51B8A"/>
    <w:rsid w:val="00A675FC"/>
    <w:rsid w:val="00A70AE2"/>
    <w:rsid w:val="00A73786"/>
    <w:rsid w:val="00A769E5"/>
    <w:rsid w:val="00A87DF2"/>
    <w:rsid w:val="00A9231B"/>
    <w:rsid w:val="00AC1C93"/>
    <w:rsid w:val="00AC4E35"/>
    <w:rsid w:val="00B01B29"/>
    <w:rsid w:val="00B05EAF"/>
    <w:rsid w:val="00B227FE"/>
    <w:rsid w:val="00B23407"/>
    <w:rsid w:val="00B272F9"/>
    <w:rsid w:val="00B32811"/>
    <w:rsid w:val="00B3575E"/>
    <w:rsid w:val="00B37137"/>
    <w:rsid w:val="00B4259A"/>
    <w:rsid w:val="00B47CCE"/>
    <w:rsid w:val="00B52A3B"/>
    <w:rsid w:val="00B63315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3383C"/>
    <w:rsid w:val="00C339AD"/>
    <w:rsid w:val="00C45772"/>
    <w:rsid w:val="00C52BF4"/>
    <w:rsid w:val="00C651F2"/>
    <w:rsid w:val="00C6626C"/>
    <w:rsid w:val="00C7155B"/>
    <w:rsid w:val="00C777A4"/>
    <w:rsid w:val="00C9383E"/>
    <w:rsid w:val="00CE4BFB"/>
    <w:rsid w:val="00CF776E"/>
    <w:rsid w:val="00D21227"/>
    <w:rsid w:val="00D35F06"/>
    <w:rsid w:val="00D44F9D"/>
    <w:rsid w:val="00D5484F"/>
    <w:rsid w:val="00D64EB3"/>
    <w:rsid w:val="00D77633"/>
    <w:rsid w:val="00D81413"/>
    <w:rsid w:val="00DA279F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744"/>
    <w:rsid w:val="00E408A9"/>
    <w:rsid w:val="00E507D9"/>
    <w:rsid w:val="00E6138E"/>
    <w:rsid w:val="00E61F3D"/>
    <w:rsid w:val="00E62AFB"/>
    <w:rsid w:val="00E66447"/>
    <w:rsid w:val="00E739B6"/>
    <w:rsid w:val="00E95EB5"/>
    <w:rsid w:val="00EA6485"/>
    <w:rsid w:val="00EB10C9"/>
    <w:rsid w:val="00EE1BE8"/>
    <w:rsid w:val="00EE5B56"/>
    <w:rsid w:val="00EF10F8"/>
    <w:rsid w:val="00F1598F"/>
    <w:rsid w:val="00F35394"/>
    <w:rsid w:val="00F42E0D"/>
    <w:rsid w:val="00F65F97"/>
    <w:rsid w:val="00F81FAD"/>
    <w:rsid w:val="00F953E6"/>
    <w:rsid w:val="00FA5269"/>
    <w:rsid w:val="00FA6BDB"/>
    <w:rsid w:val="00FB30A1"/>
    <w:rsid w:val="00FB389B"/>
    <w:rsid w:val="00FB4DA4"/>
    <w:rsid w:val="00FB5B0A"/>
    <w:rsid w:val="00FC07B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Normal">
    <w:name w:val="ConsNormal"/>
    <w:rsid w:val="00A769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Normal">
    <w:name w:val="ConsNormal"/>
    <w:rsid w:val="00A769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1B15D-CB9B-42D7-BD29-19375E65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3405</Words>
  <Characters>19415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2017-10-26T09:10:00Z</cp:lastPrinted>
  <dcterms:created xsi:type="dcterms:W3CDTF">2020-03-02T08:52:00Z</dcterms:created>
  <dcterms:modified xsi:type="dcterms:W3CDTF">2020-03-02T08:53:00Z</dcterms:modified>
</cp:coreProperties>
</file>